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3079FF">
        <w:rPr>
          <w:rFonts w:eastAsia="Arial"/>
          <w:b/>
          <w:kern w:val="3"/>
          <w:sz w:val="24"/>
          <w:szCs w:val="24"/>
          <w:lang w:eastAsia="zh-CN"/>
        </w:rPr>
        <w:t>Столичная, д.</w:t>
      </w:r>
      <w:r w:rsidR="005417C9">
        <w:rPr>
          <w:rFonts w:eastAsia="Arial"/>
          <w:b/>
          <w:kern w:val="3"/>
          <w:sz w:val="24"/>
          <w:szCs w:val="24"/>
          <w:lang w:eastAsia="zh-CN"/>
        </w:rPr>
        <w:t>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937F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079F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417C9">
        <w:rPr>
          <w:b/>
          <w:color w:val="000000"/>
          <w:kern w:val="3"/>
          <w:sz w:val="24"/>
          <w:szCs w:val="24"/>
          <w:lang w:eastAsia="zh-CN" w:bidi="hi-IN"/>
        </w:rPr>
        <w:t>8 100 160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417C9">
        <w:rPr>
          <w:b/>
          <w:bCs/>
          <w:color w:val="000000"/>
          <w:kern w:val="3"/>
          <w:sz w:val="24"/>
          <w:szCs w:val="24"/>
          <w:lang w:eastAsia="zh-CN" w:bidi="hi-IN"/>
        </w:rPr>
        <w:t>324 006,40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417C9">
        <w:rPr>
          <w:b/>
          <w:bCs/>
          <w:color w:val="000000"/>
          <w:kern w:val="3"/>
          <w:sz w:val="24"/>
          <w:szCs w:val="24"/>
          <w:lang w:eastAsia="zh-CN" w:bidi="hi-IN"/>
        </w:rPr>
        <w:t>121 502,40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37F5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68E24-567B-44BD-BD7A-A5088E4A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2024-06-26T10:13:00Z</dcterms:created>
  <dcterms:modified xsi:type="dcterms:W3CDTF">2024-07-01T11:49:00Z</dcterms:modified>
</cp:coreProperties>
</file>